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cs="Arial"/>
          <w:b/>
          <w:bCs/>
          <w:sz w:val="36"/>
          <w:szCs w:val="36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4523105</wp:posOffset>
            </wp:positionH>
            <wp:positionV relativeFrom="line">
              <wp:posOffset>-534035</wp:posOffset>
            </wp:positionV>
            <wp:extent cx="1884680" cy="106553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>
          <w:rFonts w:cs="Arial"/>
          <w:b/>
          <w:bCs/>
          <w:sz w:val="24"/>
          <w:szCs w:val="24"/>
        </w:rPr>
        <w:t>JUGENDGEMEINDERATSWAHL IN OFTERSHEIM</w:t>
      </w:r>
    </w:p>
    <w:p>
      <w:pPr>
        <w:pStyle w:val="style0"/>
      </w:pPr>
      <w:r>
        <w:rPr>
          <w:rFonts w:cs="Arial"/>
          <w:b/>
          <w:bCs/>
          <w:sz w:val="24"/>
          <w:szCs w:val="24"/>
        </w:rPr>
        <w:t>vom  31.03. – 05.04.2014</w:t>
      </w:r>
    </w:p>
    <w:p>
      <w:pPr>
        <w:pStyle w:val="style0"/>
      </w:pPr>
      <w:r>
        <w:rPr>
          <w:rFonts w:cs="Arial"/>
          <w:b/>
          <w:bCs/>
          <w:sz w:val="28"/>
          <w:szCs w:val="28"/>
        </w:rPr>
      </w:r>
    </w:p>
    <w:p>
      <w:pPr>
        <w:pStyle w:val="style0"/>
      </w:pPr>
      <w:r>
        <w:rPr>
          <w:rFonts w:cs="Arial"/>
          <w:b/>
          <w:bCs/>
          <w:sz w:val="28"/>
          <w:szCs w:val="28"/>
        </w:rPr>
        <w:t>KANDIDATINNEN UND KANDIDATEN GESUCHT!</w:t>
      </w:r>
    </w:p>
    <w:p>
      <w:pPr>
        <w:pStyle w:val="style0"/>
      </w:pPr>
      <w:r>
        <w:rPr>
          <w:sz w:val="24"/>
          <w:szCs w:val="24"/>
        </w:rPr>
        <w:t xml:space="preserve">Wahlberechtigt und wählbar sind alle deutschen und ausländischen Jugendlichen im Alter von 14-23 Jahren mit Hauptwohnsitz in Oftersheim. 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>
          <w:b/>
          <w:bCs/>
          <w:sz w:val="24"/>
          <w:szCs w:val="24"/>
        </w:rPr>
        <w:t xml:space="preserve">Wer für den Oftersheimer Jugendgemeinderat kandidieren möchte, sollte das folgende Bewerbungsformular umgehend ausfüllen und im Rathaus (Bürgerbüro oder Briefkasten) oder im Jugendzentrum (Büro oder Briefkasten) abgeben/einwerfen. </w:t>
      </w:r>
    </w:p>
    <w:p>
      <w:pPr>
        <w:pStyle w:val="style18"/>
      </w:pPr>
      <w:r>
        <w:rPr>
          <w:b/>
          <w:bCs/>
        </w:rPr>
      </w:r>
    </w:p>
    <w:p>
      <w:pPr>
        <w:pStyle w:val="style18"/>
      </w:pPr>
      <w:r>
        <w:rPr>
          <w:b/>
          <w:bCs/>
        </w:rPr>
        <w:t>Bewerbungsschluss ist Mittwoch, 29.01.14, 19.30 Uhr im Jugendzentrum, Mannheimer str. 67</w:t>
      </w:r>
    </w:p>
    <w:p>
      <w:pPr>
        <w:pStyle w:val="style0"/>
      </w:pPr>
      <w:r>
        <w:rPr/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center"/>
      </w:pPr>
      <w:r>
        <w:rPr>
          <w:b/>
          <w:bCs/>
          <w:sz w:val="32"/>
          <w:szCs w:val="32"/>
        </w:rPr>
        <w:t>Meldung als Kandidat/als Kandidatin</w:t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center"/>
      </w:pPr>
      <w:r>
        <w:rPr>
          <w:b/>
          <w:bCs/>
          <w:sz w:val="32"/>
          <w:szCs w:val="32"/>
        </w:rPr>
        <w:t>für den Jugendgemeinderat Oftersheim</w:t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>
          <w:sz w:val="28"/>
          <w:szCs w:val="28"/>
        </w:rPr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>
          <w:b/>
          <w:bCs/>
        </w:rPr>
        <w:t>Ich möchte für die Jugendgemeinderatswahl am 31.03. – 05.04.14 kandidieren!</w:t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</w:r>
    </w:p>
    <w:p>
      <w:pPr>
        <w:pStyle w:val="style23"/>
      </w:pPr>
      <w:r>
        <w:rPr/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  <w:t>Hier ist mein Passbild:</w:t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>
          <w:sz w:val="28"/>
          <w:szCs w:val="28"/>
        </w:rPr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  <w:t>Mein Name: ..................................................................................................................</w:t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  <w:t>Alter:………………Jahre</w:t>
        <w:tab/>
        <w:tab/>
        <w:tab/>
        <w:tab/>
        <w:t>geboren am…………………………….</w:t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  <w:t>Adresse: ........................................................................................................................</w:t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  <w:t>Telefon-/Handynr.…………………………………………………………………………….</w:t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  <w:t>E-Mail…………………………………………………………………………………………..</w:t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  <w:t>Schule/Ausbildungsstelle/Sonstiges: .............................................................................</w:t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</w:r>
    </w:p>
    <w:p>
      <w:pPr>
        <w:pStyle w:val="style18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  <w:t>Datum/Unterschrift: .......................................................................................................</w:t>
      </w:r>
    </w:p>
    <w:sectPr>
      <w:type w:val="nextPage"/>
      <w:pgSz w:h="16838" w:w="11906"/>
      <w:pgMar w:bottom="1134" w:footer="0" w:gutter="0" w:header="0" w:left="1417" w:right="1417" w:top="1417"/>
      <w:pgNumType w:fmt="decimal"/>
      <w:formProt w:val="false"/>
      <w:textDirection w:val="lrTb"/>
      <w:docGrid w:charSpace="8192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Arial" w:cs="Times New Roman" w:eastAsia="Times New Roman" w:hAnsi="Arial"/>
      <w:color w:val="auto"/>
      <w:sz w:val="20"/>
      <w:szCs w:val="20"/>
      <w:lang w:bidi="ar-SA" w:eastAsia="de-DE" w:val="de-DE"/>
    </w:rPr>
  </w:style>
  <w:style w:styleId="style1" w:type="paragraph">
    <w:name w:val="Überschrift 1"/>
    <w:basedOn w:val="style0"/>
    <w:next w:val="style1"/>
    <w:pPr>
      <w:keepNext/>
      <w:ind w:firstLine="708" w:left="0" w:right="0"/>
    </w:pPr>
    <w:rPr>
      <w:rFonts w:ascii="Comic Sans MS" w:hAnsi="Comic Sans MS"/>
      <w:sz w:val="24"/>
    </w:rPr>
  </w:style>
  <w:style w:styleId="style2" w:type="paragraph">
    <w:name w:val="Überschrift 2"/>
    <w:basedOn w:val="style0"/>
    <w:next w:val="style2"/>
    <w:pPr>
      <w:keepNext/>
    </w:pPr>
    <w:rPr>
      <w:rFonts w:ascii="Comic Sans MS" w:hAnsi="Comic Sans MS"/>
      <w:sz w:val="24"/>
    </w:rPr>
  </w:style>
  <w:style w:styleId="style15" w:type="character">
    <w:name w:val="Default Paragraph Font"/>
    <w:next w:val="style15"/>
    <w:rPr/>
  </w:style>
  <w:style w:styleId="style16" w:type="character">
    <w:name w:val="Sprechblasentext Zchn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Überschrift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extkörper"/>
    <w:basedOn w:val="style0"/>
    <w:next w:val="style18"/>
    <w:pPr/>
    <w:rPr>
      <w:sz w:val="24"/>
    </w:rPr>
  </w:style>
  <w:style w:styleId="style19" w:type="paragraph">
    <w:name w:val="Liste"/>
    <w:basedOn w:val="style18"/>
    <w:next w:val="style19"/>
    <w:pPr/>
    <w:rPr>
      <w:rFonts w:cs="Mangal"/>
    </w:rPr>
  </w:style>
  <w:style w:styleId="style20" w:type="paragraph">
    <w:name w:val="Beschriftung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Verzeichnis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/>
    <w:rPr>
      <w:rFonts w:ascii="Tahoma" w:cs="Tahoma" w:hAnsi="Tahoma"/>
      <w:sz w:val="16"/>
      <w:szCs w:val="16"/>
    </w:rPr>
  </w:style>
  <w:style w:styleId="style23" w:type="paragraph">
    <w:name w:val="Rahmeninhalt"/>
    <w:basedOn w:val="style18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2013-12-04T07:58:00.00Z</dcterms:created>
  <dc:creator>juzadmin</dc:creator>
  <cp:lastModifiedBy>aofwebej</cp:lastModifiedBy>
  <cp:lastPrinted>2013-11-20T14:29:00.00Z</cp:lastPrinted>
  <dcterms:modified xsi:type="dcterms:W3CDTF">2013-12-04T08:00:00.00Z</dcterms:modified>
  <cp:revision>3</cp:revision>
  <dc:title>DRINGEND KANDIDATEN GESUCHT</dc:title>
</cp:coreProperties>
</file>